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8699" w14:textId="60A7627F" w:rsidR="008A5658" w:rsidRPr="00050371" w:rsidRDefault="007B60FD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様式</w:t>
      </w:r>
      <w:r w:rsidR="00B820A6" w:rsidRPr="00050371">
        <w:rPr>
          <w:rFonts w:asciiTheme="minorEastAsia" w:hAnsiTheme="minorEastAsia" w:hint="eastAsia"/>
          <w:szCs w:val="21"/>
        </w:rPr>
        <w:t>１</w:t>
      </w:r>
    </w:p>
    <w:p w14:paraId="556F458A" w14:textId="77777777" w:rsidR="00B368F3" w:rsidRPr="00050371" w:rsidRDefault="00B368F3">
      <w:pPr>
        <w:rPr>
          <w:rFonts w:asciiTheme="minorEastAsia" w:hAnsiTheme="minorEastAsia"/>
          <w:szCs w:val="21"/>
        </w:rPr>
      </w:pPr>
    </w:p>
    <w:p w14:paraId="28CBB48C" w14:textId="77777777" w:rsidR="00B368F3" w:rsidRPr="00050371" w:rsidRDefault="00377643" w:rsidP="00B820A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　</w:t>
      </w:r>
      <w:r w:rsidR="00B368F3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9DA2A8A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19EB525" w14:textId="77777777" w:rsidR="00B820A6" w:rsidRPr="00050371" w:rsidRDefault="00B820A6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30980B15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53EDF8C6" w14:textId="195B56C6" w:rsidR="00B820A6" w:rsidRDefault="00581621" w:rsidP="00026F55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B820A6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6B6D9D18" w14:textId="30D86010" w:rsidR="00B820A6" w:rsidRPr="00050371" w:rsidRDefault="00750EFE" w:rsidP="00750EFE">
      <w:pPr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B820A6" w:rsidRPr="00050371">
        <w:rPr>
          <w:rFonts w:asciiTheme="minorEastAsia" w:hAnsiTheme="minorEastAsia" w:hint="eastAsia"/>
          <w:szCs w:val="21"/>
        </w:rPr>
        <w:t>所在地</w:t>
      </w:r>
    </w:p>
    <w:p w14:paraId="67308166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4AE1249C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</w:t>
      </w:r>
      <w:r w:rsidR="00026F55" w:rsidRPr="00050371">
        <w:rPr>
          <w:rFonts w:asciiTheme="minorEastAsia" w:hAnsiTheme="minorEastAsia" w:hint="eastAsia"/>
          <w:szCs w:val="21"/>
        </w:rPr>
        <w:t xml:space="preserve">　　</w:t>
      </w:r>
    </w:p>
    <w:p w14:paraId="3A46467F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350B371A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A4DA66F" w14:textId="77777777" w:rsidR="00B820A6" w:rsidRPr="00050371" w:rsidRDefault="00B820A6" w:rsidP="00B820A6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参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加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表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明</w:t>
      </w:r>
      <w:r w:rsidR="00CA4FED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14:paraId="5FF69676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11F7182B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F66E14B" w14:textId="01CAAA29" w:rsidR="00B368F3" w:rsidRPr="00050371" w:rsidRDefault="00ED4133" w:rsidP="00026F5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「東久留米市スポーツセンター</w:t>
      </w:r>
      <w:r w:rsidRPr="00A6629C">
        <w:rPr>
          <w:rFonts w:asciiTheme="minorEastAsia" w:hAnsiTheme="minorEastAsia" w:hint="eastAsia"/>
          <w:szCs w:val="21"/>
        </w:rPr>
        <w:t>再生可能エネルギー等導入事業</w:t>
      </w:r>
      <w:r>
        <w:rPr>
          <w:rFonts w:asciiTheme="minorEastAsia" w:hAnsiTheme="minorEastAsia" w:hint="eastAsia"/>
          <w:szCs w:val="21"/>
        </w:rPr>
        <w:t>」に係る公募型</w:t>
      </w:r>
      <w:r w:rsidR="003509BE" w:rsidRPr="00050371">
        <w:rPr>
          <w:rFonts w:asciiTheme="minorEastAsia" w:hAnsiTheme="minorEastAsia" w:hint="eastAsia"/>
          <w:szCs w:val="21"/>
        </w:rPr>
        <w:t>プロポーザルに</w:t>
      </w:r>
      <w:r w:rsidR="00CA4FED" w:rsidRPr="00050371">
        <w:rPr>
          <w:rFonts w:asciiTheme="minorEastAsia" w:hAnsiTheme="minorEastAsia" w:hint="eastAsia"/>
          <w:szCs w:val="21"/>
        </w:rPr>
        <w:t>ついて、参加を表明するとともに、参加資格の審査を依頼します。</w:t>
      </w:r>
    </w:p>
    <w:p w14:paraId="38DDD283" w14:textId="77777777" w:rsidR="00B368F3" w:rsidRPr="00050371" w:rsidRDefault="00B368F3" w:rsidP="00026F55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なお、</w:t>
      </w:r>
      <w:r w:rsidR="00581621" w:rsidRPr="00050371">
        <w:rPr>
          <w:rFonts w:asciiTheme="minorEastAsia" w:hAnsiTheme="minorEastAsia" w:hint="eastAsia"/>
          <w:szCs w:val="21"/>
        </w:rPr>
        <w:t>参加資格要件をすべて満たし、この参加表明書及び</w:t>
      </w:r>
      <w:r w:rsidR="00081275" w:rsidRPr="00050371">
        <w:rPr>
          <w:rFonts w:asciiTheme="minorEastAsia" w:hAnsiTheme="minorEastAsia" w:hint="eastAsia"/>
          <w:szCs w:val="21"/>
        </w:rPr>
        <w:t>参加</w:t>
      </w:r>
      <w:r w:rsidR="00581621" w:rsidRPr="00050371">
        <w:rPr>
          <w:rFonts w:asciiTheme="minorEastAsia" w:hAnsiTheme="minorEastAsia" w:hint="eastAsia"/>
          <w:szCs w:val="21"/>
        </w:rPr>
        <w:t>資格確認書類のすべての記載事項が事実と相違ないことを</w:t>
      </w:r>
      <w:r w:rsidRPr="00050371">
        <w:rPr>
          <w:rFonts w:asciiTheme="minorEastAsia" w:hAnsiTheme="minorEastAsia" w:hint="eastAsia"/>
          <w:szCs w:val="21"/>
        </w:rPr>
        <w:t>誓約します。</w:t>
      </w:r>
    </w:p>
    <w:p w14:paraId="30E1C462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709F856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713DB6F" w14:textId="7777777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提出書類</w:t>
      </w:r>
    </w:p>
    <w:p w14:paraId="1FD5D9A3" w14:textId="1331E96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ア　参加表明書（様式１）　</w:t>
      </w:r>
    </w:p>
    <w:p w14:paraId="7462C92E" w14:textId="77777777" w:rsidR="00AD2C80" w:rsidRDefault="00D74354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イ　業務実績調書（様式２－１、様式２－２）　</w:t>
      </w:r>
    </w:p>
    <w:p w14:paraId="785836A1" w14:textId="77777777" w:rsidR="00AD2C80" w:rsidRDefault="00D74354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ウ　共同事業体構成表（様式３）</w:t>
      </w:r>
      <w:r w:rsidR="00750EFE">
        <w:rPr>
          <w:rFonts w:hint="eastAsia"/>
          <w:sz w:val="20"/>
          <w:szCs w:val="20"/>
        </w:rPr>
        <w:t>及び構成員間で取り交わした</w:t>
      </w:r>
      <w:r w:rsidR="00AD2C80">
        <w:rPr>
          <w:rFonts w:hint="eastAsia"/>
          <w:sz w:val="20"/>
          <w:szCs w:val="20"/>
        </w:rPr>
        <w:t>共同事業体の組織に関する</w:t>
      </w:r>
    </w:p>
    <w:p w14:paraId="4F0F1C65" w14:textId="0D866833" w:rsidR="00D74354" w:rsidRDefault="00750EFE" w:rsidP="00AD2C80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協定書等の写し</w:t>
      </w:r>
      <w:bookmarkStart w:id="0" w:name="_GoBack"/>
      <w:bookmarkEnd w:id="0"/>
    </w:p>
    <w:p w14:paraId="7138EE1F" w14:textId="5B342A95" w:rsidR="00073476" w:rsidRDefault="00D74354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エ</w:t>
      </w:r>
      <w:r w:rsidR="00073476">
        <w:rPr>
          <w:rFonts w:hint="eastAsia"/>
          <w:sz w:val="20"/>
          <w:szCs w:val="20"/>
        </w:rPr>
        <w:t xml:space="preserve">　会社概要がわかる書類</w:t>
      </w:r>
    </w:p>
    <w:p w14:paraId="6009F9E1" w14:textId="48902B75" w:rsidR="00073476" w:rsidRDefault="00D74354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オ</w:t>
      </w:r>
      <w:r w:rsidR="00073476">
        <w:rPr>
          <w:rFonts w:hint="eastAsia"/>
          <w:sz w:val="20"/>
          <w:szCs w:val="20"/>
        </w:rPr>
        <w:t xml:space="preserve">　</w:t>
      </w:r>
      <w:r w:rsidR="005341F5">
        <w:rPr>
          <w:rFonts w:hint="eastAsia"/>
          <w:sz w:val="20"/>
          <w:szCs w:val="20"/>
        </w:rPr>
        <w:t>履歴事項全部証明書（登記簿謄本）</w:t>
      </w:r>
    </w:p>
    <w:p w14:paraId="79C41A21" w14:textId="13B9CBD8" w:rsidR="00073476" w:rsidRDefault="00D74354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カ</w:t>
      </w:r>
      <w:r w:rsidR="00073476">
        <w:rPr>
          <w:rFonts w:hint="eastAsia"/>
          <w:sz w:val="20"/>
          <w:szCs w:val="20"/>
        </w:rPr>
        <w:t xml:space="preserve">　財務諸表</w:t>
      </w:r>
    </w:p>
    <w:p w14:paraId="45AA6E2E" w14:textId="191393CD" w:rsidR="00073476" w:rsidRDefault="00D74354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キ</w:t>
      </w:r>
      <w:r w:rsidR="00073476">
        <w:rPr>
          <w:rFonts w:hint="eastAsia"/>
          <w:sz w:val="20"/>
          <w:szCs w:val="20"/>
        </w:rPr>
        <w:t xml:space="preserve">　納税証明書</w:t>
      </w:r>
    </w:p>
    <w:p w14:paraId="3AD00E42" w14:textId="77777777" w:rsidR="00073476" w:rsidRDefault="00073476" w:rsidP="00ED4133">
      <w:pPr>
        <w:ind w:firstLine="840"/>
        <w:rPr>
          <w:sz w:val="20"/>
          <w:szCs w:val="20"/>
        </w:rPr>
      </w:pPr>
    </w:p>
    <w:p w14:paraId="1CCFE17A" w14:textId="58E6D174" w:rsidR="00ED4133" w:rsidRDefault="00ED4133" w:rsidP="00750EFE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D74354">
        <w:rPr>
          <w:rFonts w:hint="eastAsia"/>
          <w:sz w:val="20"/>
          <w:szCs w:val="20"/>
        </w:rPr>
        <w:t>プロポーザル実施要領４</w:t>
      </w:r>
      <w:r w:rsidR="007E5A89">
        <w:rPr>
          <w:rFonts w:hint="eastAsia"/>
          <w:sz w:val="20"/>
          <w:szCs w:val="20"/>
        </w:rPr>
        <w:t>頁</w:t>
      </w:r>
      <w:r w:rsidR="00D74354">
        <w:rPr>
          <w:rFonts w:hint="eastAsia"/>
          <w:sz w:val="20"/>
          <w:szCs w:val="20"/>
        </w:rPr>
        <w:t>を参照の上、必要</w:t>
      </w:r>
      <w:r w:rsidR="00750EFE">
        <w:rPr>
          <w:rFonts w:hint="eastAsia"/>
          <w:sz w:val="20"/>
          <w:szCs w:val="20"/>
        </w:rPr>
        <w:t>な書類を</w:t>
      </w:r>
      <w:r>
        <w:rPr>
          <w:rFonts w:hint="eastAsia"/>
          <w:sz w:val="20"/>
          <w:szCs w:val="20"/>
        </w:rPr>
        <w:t>提出すること。</w:t>
      </w:r>
    </w:p>
    <w:p w14:paraId="4286DC82" w14:textId="41220DE4" w:rsidR="00050371" w:rsidRDefault="00050371" w:rsidP="00B368F3">
      <w:pPr>
        <w:rPr>
          <w:rFonts w:asciiTheme="minorEastAsia" w:hAnsiTheme="minorEastAsia"/>
          <w:szCs w:val="21"/>
        </w:rPr>
      </w:pPr>
    </w:p>
    <w:p w14:paraId="3BCAB3CF" w14:textId="77777777" w:rsidR="00B368F3" w:rsidRPr="00050371" w:rsidRDefault="00B368F3" w:rsidP="00026F55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581621" w:rsidRPr="00050371">
        <w:rPr>
          <w:rFonts w:asciiTheme="minorEastAsia" w:hAnsiTheme="minorEastAsia" w:hint="eastAsia"/>
          <w:szCs w:val="21"/>
        </w:rPr>
        <w:t>連絡</w:t>
      </w:r>
      <w:r w:rsidRPr="00050371">
        <w:rPr>
          <w:rFonts w:asciiTheme="minorEastAsia" w:hAnsiTheme="minorEastAsia" w:hint="eastAsia"/>
          <w:szCs w:val="21"/>
        </w:rPr>
        <w:t>担当者）</w:t>
      </w:r>
    </w:p>
    <w:p w14:paraId="6A60DA0C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099F400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4D325E38" w14:textId="107A93CE" w:rsidR="0058162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9850E5E" w14:textId="0440A325" w:rsidR="00ED4133" w:rsidRPr="00050371" w:rsidRDefault="00ED4133" w:rsidP="00ED4133">
      <w:pPr>
        <w:ind w:firstLineChars="1700" w:firstLine="5338"/>
        <w:rPr>
          <w:rFonts w:asciiTheme="minorEastAsia" w:hAnsiTheme="minorEastAsia"/>
          <w:szCs w:val="21"/>
        </w:rPr>
      </w:pPr>
      <w:r w:rsidRPr="00ED4133">
        <w:rPr>
          <w:rFonts w:asciiTheme="minorEastAsia" w:hAnsiTheme="minorEastAsia" w:hint="eastAsia"/>
          <w:spacing w:val="52"/>
          <w:kern w:val="0"/>
          <w:szCs w:val="21"/>
          <w:fitText w:val="420" w:id="-1221344256"/>
        </w:rPr>
        <w:t>F</w:t>
      </w:r>
      <w:r w:rsidRPr="00ED4133">
        <w:rPr>
          <w:rFonts w:asciiTheme="minorEastAsia" w:hAnsiTheme="minorEastAsia"/>
          <w:spacing w:val="52"/>
          <w:kern w:val="0"/>
          <w:szCs w:val="21"/>
          <w:fitText w:val="420" w:id="-1221344256"/>
        </w:rPr>
        <w:t>A</w:t>
      </w:r>
      <w:r w:rsidRPr="00ED4133">
        <w:rPr>
          <w:rFonts w:asciiTheme="minorEastAsia" w:hAnsiTheme="minorEastAsia"/>
          <w:spacing w:val="1"/>
          <w:kern w:val="0"/>
          <w:szCs w:val="21"/>
          <w:fitText w:val="420" w:id="-1221344256"/>
        </w:rPr>
        <w:t>X</w:t>
      </w:r>
    </w:p>
    <w:p w14:paraId="5771C96D" w14:textId="7EDCCB1F" w:rsidR="00B368F3" w:rsidRPr="00050371" w:rsidRDefault="00581621" w:rsidP="005308A0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 w:rsidSect="00ED4133"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7CA1C" w14:textId="77777777" w:rsidR="000828BA" w:rsidRDefault="000828BA" w:rsidP="005341F5">
      <w:r>
        <w:separator/>
      </w:r>
    </w:p>
  </w:endnote>
  <w:endnote w:type="continuationSeparator" w:id="0">
    <w:p w14:paraId="3360709E" w14:textId="77777777" w:rsidR="000828BA" w:rsidRDefault="000828BA" w:rsidP="005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9F2A3" w14:textId="77777777" w:rsidR="000828BA" w:rsidRDefault="000828BA" w:rsidP="005341F5">
      <w:r>
        <w:separator/>
      </w:r>
    </w:p>
  </w:footnote>
  <w:footnote w:type="continuationSeparator" w:id="0">
    <w:p w14:paraId="265184E5" w14:textId="77777777" w:rsidR="000828BA" w:rsidRDefault="000828BA" w:rsidP="0053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73476"/>
    <w:rsid w:val="000810EF"/>
    <w:rsid w:val="00081275"/>
    <w:rsid w:val="000828BA"/>
    <w:rsid w:val="000B352E"/>
    <w:rsid w:val="000C42E7"/>
    <w:rsid w:val="000C7DA6"/>
    <w:rsid w:val="0017145A"/>
    <w:rsid w:val="0018777C"/>
    <w:rsid w:val="001B5E0A"/>
    <w:rsid w:val="001C269C"/>
    <w:rsid w:val="001F2DFB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95A58"/>
    <w:rsid w:val="004A3596"/>
    <w:rsid w:val="004B4204"/>
    <w:rsid w:val="004C68E5"/>
    <w:rsid w:val="005308A0"/>
    <w:rsid w:val="005341F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E2AFC"/>
    <w:rsid w:val="007157BD"/>
    <w:rsid w:val="00745850"/>
    <w:rsid w:val="00750EFE"/>
    <w:rsid w:val="00762CAC"/>
    <w:rsid w:val="007B60FD"/>
    <w:rsid w:val="007E5A89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31B1C"/>
    <w:rsid w:val="00A6629C"/>
    <w:rsid w:val="00A70DAA"/>
    <w:rsid w:val="00A76376"/>
    <w:rsid w:val="00A839C9"/>
    <w:rsid w:val="00AA7FB9"/>
    <w:rsid w:val="00AC18B4"/>
    <w:rsid w:val="00AC2C8D"/>
    <w:rsid w:val="00AD2C80"/>
    <w:rsid w:val="00B101FF"/>
    <w:rsid w:val="00B368F3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44CD0"/>
    <w:rsid w:val="00D56DDF"/>
    <w:rsid w:val="00D74354"/>
    <w:rsid w:val="00D854B5"/>
    <w:rsid w:val="00DB5A7A"/>
    <w:rsid w:val="00E061F0"/>
    <w:rsid w:val="00EA3FE0"/>
    <w:rsid w:val="00ED4133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341F5"/>
  </w:style>
  <w:style w:type="paragraph" w:styleId="af3">
    <w:name w:val="footer"/>
    <w:basedOn w:val="a"/>
    <w:link w:val="af4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3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631C-EFF9-4E83-987C-791BB943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18</cp:revision>
  <cp:lastPrinted>2021-07-16T01:37:00Z</cp:lastPrinted>
  <dcterms:created xsi:type="dcterms:W3CDTF">2023-05-23T00:06:00Z</dcterms:created>
  <dcterms:modified xsi:type="dcterms:W3CDTF">2023-09-29T09:18:00Z</dcterms:modified>
</cp:coreProperties>
</file>